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3F77B" w14:textId="0C011E12" w:rsidR="000319A3" w:rsidRDefault="000319A3" w:rsidP="000319A3">
      <w:pPr>
        <w:pStyle w:val="NormalWeb"/>
        <w:rPr>
          <w:rFonts w:ascii="Arial" w:hAnsi="Arial" w:cs="Arial"/>
        </w:rPr>
      </w:pPr>
      <w:proofErr w:type="gramStart"/>
      <w:r>
        <w:rPr>
          <w:rFonts w:ascii="Arial" w:hAnsi="Arial" w:cs="Arial"/>
        </w:rPr>
        <w:t>In light of</w:t>
      </w:r>
      <w:proofErr w:type="gramEnd"/>
      <w:r>
        <w:rPr>
          <w:rFonts w:ascii="Arial" w:hAnsi="Arial" w:cs="Arial"/>
        </w:rPr>
        <w:t xml:space="preserve"> the current heightened national threat level, </w:t>
      </w:r>
      <w:r w:rsidR="001077A1">
        <w:rPr>
          <w:rFonts w:ascii="Arial" w:hAnsi="Arial" w:cs="Arial"/>
        </w:rPr>
        <w:t>here is</w:t>
      </w:r>
      <w:r>
        <w:rPr>
          <w:rFonts w:ascii="Arial" w:hAnsi="Arial" w:cs="Arial"/>
        </w:rPr>
        <w:t xml:space="preserve"> a brief reminder of the personal safety advice covered during your induction, particularly in relation to casework and member activities.</w:t>
      </w:r>
    </w:p>
    <w:p w14:paraId="5E2B8074" w14:textId="77777777" w:rsidR="001077A1" w:rsidRDefault="001077A1" w:rsidP="000319A3">
      <w:pPr>
        <w:pStyle w:val="NormalWeb"/>
      </w:pPr>
    </w:p>
    <w:p w14:paraId="3339DF7C" w14:textId="77777777" w:rsidR="000319A3" w:rsidRDefault="000319A3" w:rsidP="000319A3">
      <w:pPr>
        <w:pStyle w:val="NormalWeb"/>
      </w:pPr>
      <w:r>
        <w:rPr>
          <w:rFonts w:ascii="Arial" w:hAnsi="Arial" w:cs="Arial"/>
        </w:rPr>
        <w:t>There is no known increase to the local threat in Gloucestershire, however it is sensible to remain alert and take some simple, precautionary steps when carrying out your role.</w:t>
      </w:r>
    </w:p>
    <w:p w14:paraId="4E3F5B8F" w14:textId="77777777" w:rsidR="000319A3" w:rsidRDefault="000319A3" w:rsidP="000319A3">
      <w:pPr>
        <w:pStyle w:val="NormalWeb"/>
      </w:pPr>
      <w:r>
        <w:rPr>
          <w:rFonts w:ascii="Arial" w:hAnsi="Arial" w:cs="Arial"/>
        </w:rPr>
        <w:t> </w:t>
      </w:r>
    </w:p>
    <w:p w14:paraId="6FA8577F" w14:textId="77777777" w:rsidR="000319A3" w:rsidRDefault="000319A3" w:rsidP="000319A3">
      <w:pPr>
        <w:pStyle w:val="NormalWeb"/>
      </w:pPr>
      <w:r>
        <w:rPr>
          <w:rFonts w:ascii="Arial" w:hAnsi="Arial" w:cs="Arial"/>
          <w:b/>
          <w:bCs/>
        </w:rPr>
        <w:t>When meeting residents or holding surgeries</w:t>
      </w:r>
    </w:p>
    <w:p w14:paraId="2831A3DE" w14:textId="77777777" w:rsidR="000319A3" w:rsidRDefault="000319A3" w:rsidP="000319A3">
      <w:pPr>
        <w:pStyle w:val="xmsonormal"/>
        <w:numPr>
          <w:ilvl w:val="0"/>
          <w:numId w:val="1"/>
        </w:numPr>
        <w:rPr>
          <w:rFonts w:eastAsia="Times New Roman"/>
        </w:rPr>
      </w:pPr>
      <w:r>
        <w:rPr>
          <w:rFonts w:ascii="Arial" w:eastAsia="Times New Roman" w:hAnsi="Arial" w:cs="Arial"/>
        </w:rPr>
        <w:t>Where possible, use council or recognised community venues rather than private settings</w:t>
      </w:r>
    </w:p>
    <w:p w14:paraId="13683186" w14:textId="77777777" w:rsidR="000319A3" w:rsidRDefault="000319A3" w:rsidP="000319A3">
      <w:pPr>
        <w:pStyle w:val="xmsonormal"/>
        <w:numPr>
          <w:ilvl w:val="0"/>
          <w:numId w:val="1"/>
        </w:numPr>
        <w:rPr>
          <w:rFonts w:eastAsia="Times New Roman"/>
        </w:rPr>
      </w:pPr>
      <w:r>
        <w:rPr>
          <w:rFonts w:ascii="Arial" w:eastAsia="Times New Roman" w:hAnsi="Arial" w:cs="Arial"/>
        </w:rPr>
        <w:t xml:space="preserve">Be mindful of </w:t>
      </w:r>
      <w:r>
        <w:rPr>
          <w:rFonts w:ascii="Arial" w:eastAsia="Times New Roman" w:hAnsi="Arial" w:cs="Arial"/>
          <w:b/>
          <w:bCs/>
        </w:rPr>
        <w:t>r</w:t>
      </w:r>
      <w:r>
        <w:rPr>
          <w:rFonts w:ascii="Arial" w:eastAsia="Times New Roman" w:hAnsi="Arial" w:cs="Arial"/>
        </w:rPr>
        <w:t>oom layout, ensuring you have a clear exit and are not positioned in a way that could restrict your movement</w:t>
      </w:r>
    </w:p>
    <w:p w14:paraId="1F40AC29" w14:textId="77777777" w:rsidR="000319A3" w:rsidRDefault="000319A3" w:rsidP="000319A3">
      <w:pPr>
        <w:pStyle w:val="xmsonormal"/>
        <w:numPr>
          <w:ilvl w:val="0"/>
          <w:numId w:val="1"/>
        </w:numPr>
        <w:rPr>
          <w:rFonts w:eastAsia="Times New Roman"/>
        </w:rPr>
      </w:pPr>
      <w:r>
        <w:rPr>
          <w:rFonts w:ascii="Arial" w:eastAsia="Times New Roman" w:hAnsi="Arial" w:cs="Arial"/>
        </w:rPr>
        <w:t>Consider whether a colleague or staff member should be nearby for higher-risk or sensitive meetings</w:t>
      </w:r>
    </w:p>
    <w:p w14:paraId="0F196981" w14:textId="77777777" w:rsidR="000319A3" w:rsidRDefault="000319A3" w:rsidP="000319A3">
      <w:pPr>
        <w:pStyle w:val="xmsonormal"/>
        <w:numPr>
          <w:ilvl w:val="0"/>
          <w:numId w:val="1"/>
        </w:numPr>
        <w:rPr>
          <w:rFonts w:eastAsia="Times New Roman"/>
        </w:rPr>
      </w:pPr>
      <w:r>
        <w:rPr>
          <w:rFonts w:ascii="Arial" w:eastAsia="Times New Roman" w:hAnsi="Arial" w:cs="Arial"/>
        </w:rPr>
        <w:t>Trust your judgement – if a situation feels uncomfortable, it is appropriate to end the meeting early</w:t>
      </w:r>
    </w:p>
    <w:p w14:paraId="5CF12DB6" w14:textId="77777777" w:rsidR="000319A3" w:rsidRDefault="000319A3" w:rsidP="000319A3">
      <w:pPr>
        <w:pStyle w:val="NormalWeb"/>
        <w:ind w:left="720"/>
      </w:pPr>
      <w:r>
        <w:rPr>
          <w:rFonts w:ascii="Arial" w:hAnsi="Arial" w:cs="Arial"/>
        </w:rPr>
        <w:t> </w:t>
      </w:r>
    </w:p>
    <w:p w14:paraId="2B7393A2" w14:textId="77777777" w:rsidR="000319A3" w:rsidRDefault="000319A3" w:rsidP="000319A3">
      <w:pPr>
        <w:pStyle w:val="NormalWeb"/>
      </w:pPr>
      <w:r>
        <w:rPr>
          <w:rFonts w:ascii="Arial" w:hAnsi="Arial" w:cs="Arial"/>
          <w:b/>
          <w:bCs/>
        </w:rPr>
        <w:t>Out and about / general activity</w:t>
      </w:r>
    </w:p>
    <w:p w14:paraId="0BF372A4" w14:textId="77777777" w:rsidR="000319A3" w:rsidRDefault="000319A3" w:rsidP="000319A3">
      <w:pPr>
        <w:pStyle w:val="xmsonormal"/>
        <w:numPr>
          <w:ilvl w:val="0"/>
          <w:numId w:val="2"/>
        </w:numPr>
        <w:rPr>
          <w:rFonts w:eastAsia="Times New Roman"/>
        </w:rPr>
      </w:pPr>
      <w:r>
        <w:rPr>
          <w:rFonts w:ascii="Arial" w:eastAsia="Times New Roman" w:hAnsi="Arial" w:cs="Arial"/>
        </w:rPr>
        <w:t>Take care about what information you share publicly, including on social media</w:t>
      </w:r>
    </w:p>
    <w:p w14:paraId="1581A751" w14:textId="77777777" w:rsidR="000319A3" w:rsidRDefault="000319A3" w:rsidP="000319A3">
      <w:pPr>
        <w:pStyle w:val="xmsonormal"/>
        <w:numPr>
          <w:ilvl w:val="0"/>
          <w:numId w:val="2"/>
        </w:numPr>
        <w:rPr>
          <w:rFonts w:eastAsia="Times New Roman"/>
        </w:rPr>
      </w:pPr>
      <w:r>
        <w:rPr>
          <w:rFonts w:ascii="Arial" w:eastAsia="Times New Roman" w:hAnsi="Arial" w:cs="Arial"/>
        </w:rPr>
        <w:t>Be aware of personal information in circulation (e.g. home address, personal contact details)</w:t>
      </w:r>
    </w:p>
    <w:p w14:paraId="29FC8892" w14:textId="77777777" w:rsidR="000319A3" w:rsidRDefault="000319A3" w:rsidP="000319A3">
      <w:pPr>
        <w:pStyle w:val="xmsonormal"/>
        <w:numPr>
          <w:ilvl w:val="0"/>
          <w:numId w:val="2"/>
        </w:numPr>
        <w:rPr>
          <w:rFonts w:eastAsia="Times New Roman"/>
        </w:rPr>
      </w:pPr>
      <w:r>
        <w:rPr>
          <w:rFonts w:ascii="Arial" w:eastAsia="Times New Roman" w:hAnsi="Arial" w:cs="Arial"/>
        </w:rPr>
        <w:t>Vary routines where appropriate and avoid advertising movements unnecessarily</w:t>
      </w:r>
    </w:p>
    <w:p w14:paraId="58102114" w14:textId="77777777" w:rsidR="000319A3" w:rsidRDefault="000319A3" w:rsidP="000319A3">
      <w:pPr>
        <w:pStyle w:val="NormalWeb"/>
        <w:ind w:left="720"/>
      </w:pPr>
      <w:r>
        <w:rPr>
          <w:rFonts w:ascii="Arial" w:hAnsi="Arial" w:cs="Arial"/>
        </w:rPr>
        <w:t> </w:t>
      </w:r>
    </w:p>
    <w:p w14:paraId="7DD1E683" w14:textId="3DAEA01C" w:rsidR="000319A3" w:rsidRDefault="000319A3" w:rsidP="000319A3">
      <w:pPr>
        <w:pStyle w:val="NormalWeb"/>
      </w:pPr>
      <w:r>
        <w:rPr>
          <w:rFonts w:ascii="Arial" w:hAnsi="Arial" w:cs="Arial"/>
        </w:rPr>
        <w:t>In addition, following recent UK Government changes, we have removed councillors’ home addresses from the council website. This is intended to reduce unnecessary exposure of personal information.</w:t>
      </w:r>
    </w:p>
    <w:p w14:paraId="78851F28" w14:textId="77777777" w:rsidR="000319A3" w:rsidRDefault="000319A3" w:rsidP="000319A3">
      <w:pPr>
        <w:pStyle w:val="NormalWeb"/>
      </w:pPr>
      <w:r>
        <w:rPr>
          <w:rFonts w:ascii="Arial" w:hAnsi="Arial" w:cs="Arial"/>
        </w:rPr>
        <w:t>However, due to the nature of the internet, it is important to recognise that this information may still be available elsewhere, and you are encouraged to remain mindful of your personal data and take appropriate precautions.</w:t>
      </w:r>
    </w:p>
    <w:p w14:paraId="26092D35" w14:textId="77777777" w:rsidR="000319A3" w:rsidRDefault="000319A3" w:rsidP="000319A3">
      <w:pPr>
        <w:pStyle w:val="NormalWeb"/>
      </w:pPr>
      <w:r>
        <w:rPr>
          <w:rFonts w:ascii="Arial" w:hAnsi="Arial" w:cs="Arial"/>
        </w:rPr>
        <w:t> </w:t>
      </w:r>
    </w:p>
    <w:p w14:paraId="4917FE7B" w14:textId="77777777" w:rsidR="000319A3" w:rsidRDefault="000319A3" w:rsidP="000319A3">
      <w:pPr>
        <w:pStyle w:val="NormalWeb"/>
      </w:pPr>
      <w:r>
        <w:rPr>
          <w:rFonts w:ascii="Arial" w:hAnsi="Arial" w:cs="Arial"/>
          <w:b/>
          <w:bCs/>
        </w:rPr>
        <w:t>Cyber awareness and social engineering</w:t>
      </w:r>
    </w:p>
    <w:p w14:paraId="3442F69B" w14:textId="0008A4C8" w:rsidR="000319A3" w:rsidRDefault="000319A3" w:rsidP="000319A3">
      <w:pPr>
        <w:pStyle w:val="NormalWeb"/>
      </w:pPr>
      <w:r>
        <w:rPr>
          <w:rFonts w:ascii="Arial" w:hAnsi="Arial" w:cs="Arial"/>
        </w:rPr>
        <w:t xml:space="preserve">Councillors can be of interest to malicious actors seeking information or influence. This can include so-called “social engineering” approaches, where individuals attempt to build trust </w:t>
      </w:r>
      <w:proofErr w:type="gramStart"/>
      <w:r>
        <w:rPr>
          <w:rFonts w:ascii="Arial" w:hAnsi="Arial" w:cs="Arial"/>
        </w:rPr>
        <w:t>in order to</w:t>
      </w:r>
      <w:proofErr w:type="gramEnd"/>
      <w:r>
        <w:rPr>
          <w:rFonts w:ascii="Arial" w:hAnsi="Arial" w:cs="Arial"/>
        </w:rPr>
        <w:t xml:space="preserve"> gain access to information or systems.</w:t>
      </w:r>
    </w:p>
    <w:p w14:paraId="290D587E" w14:textId="77777777" w:rsidR="001077A1" w:rsidRDefault="001077A1" w:rsidP="000319A3">
      <w:pPr>
        <w:pStyle w:val="NormalWeb"/>
        <w:rPr>
          <w:rFonts w:ascii="Arial" w:hAnsi="Arial" w:cs="Arial"/>
        </w:rPr>
      </w:pPr>
    </w:p>
    <w:p w14:paraId="07FB6A49" w14:textId="10019DBF" w:rsidR="000319A3" w:rsidRDefault="000319A3" w:rsidP="000319A3">
      <w:pPr>
        <w:pStyle w:val="NormalWeb"/>
      </w:pPr>
      <w:r>
        <w:rPr>
          <w:rFonts w:ascii="Arial" w:hAnsi="Arial" w:cs="Arial"/>
        </w:rPr>
        <w:t>To help mitigate this risk:</w:t>
      </w:r>
    </w:p>
    <w:p w14:paraId="53291B0E" w14:textId="77777777" w:rsidR="000319A3" w:rsidRDefault="000319A3" w:rsidP="000319A3">
      <w:pPr>
        <w:pStyle w:val="xmsonormal"/>
        <w:numPr>
          <w:ilvl w:val="0"/>
          <w:numId w:val="3"/>
        </w:numPr>
        <w:rPr>
          <w:rFonts w:eastAsia="Times New Roman"/>
        </w:rPr>
      </w:pPr>
      <w:r>
        <w:rPr>
          <w:rFonts w:ascii="Arial" w:eastAsia="Times New Roman" w:hAnsi="Arial" w:cs="Arial"/>
        </w:rPr>
        <w:t>Be cautious of unexpected emails, messages, or calls, particularly those requesting information or action</w:t>
      </w:r>
    </w:p>
    <w:p w14:paraId="6AFFCC30" w14:textId="77777777" w:rsidR="000319A3" w:rsidRDefault="000319A3" w:rsidP="000319A3">
      <w:pPr>
        <w:pStyle w:val="xmsonormal"/>
        <w:numPr>
          <w:ilvl w:val="0"/>
          <w:numId w:val="3"/>
        </w:numPr>
        <w:rPr>
          <w:rFonts w:eastAsia="Times New Roman"/>
        </w:rPr>
      </w:pPr>
      <w:r>
        <w:rPr>
          <w:rFonts w:ascii="Arial" w:eastAsia="Times New Roman" w:hAnsi="Arial" w:cs="Arial"/>
        </w:rPr>
        <w:t>Take care with links and attachments, even where the sender appears familiar</w:t>
      </w:r>
    </w:p>
    <w:p w14:paraId="7249410D" w14:textId="77777777" w:rsidR="000319A3" w:rsidRDefault="000319A3" w:rsidP="000319A3">
      <w:pPr>
        <w:pStyle w:val="xmsonormal"/>
        <w:numPr>
          <w:ilvl w:val="0"/>
          <w:numId w:val="3"/>
        </w:numPr>
        <w:rPr>
          <w:rFonts w:eastAsia="Times New Roman"/>
        </w:rPr>
      </w:pPr>
      <w:r>
        <w:rPr>
          <w:rFonts w:ascii="Arial" w:eastAsia="Times New Roman" w:hAnsi="Arial" w:cs="Arial"/>
        </w:rPr>
        <w:t>Avoid sharing sensitive or operational information unless you are confident of the request and its legitimacy</w:t>
      </w:r>
    </w:p>
    <w:p w14:paraId="7F51740C" w14:textId="77777777" w:rsidR="000319A3" w:rsidRDefault="000319A3" w:rsidP="000319A3">
      <w:pPr>
        <w:pStyle w:val="xmsonormal"/>
        <w:numPr>
          <w:ilvl w:val="0"/>
          <w:numId w:val="3"/>
        </w:numPr>
        <w:rPr>
          <w:rFonts w:eastAsia="Times New Roman"/>
        </w:rPr>
      </w:pPr>
      <w:r>
        <w:rPr>
          <w:rFonts w:ascii="Arial" w:eastAsia="Times New Roman" w:hAnsi="Arial" w:cs="Arial"/>
        </w:rPr>
        <w:t>Be mindful that approaches may reference your public role or recent activity to appear credible</w:t>
      </w:r>
    </w:p>
    <w:p w14:paraId="72DDF8F3" w14:textId="77777777" w:rsidR="000319A3" w:rsidRDefault="000319A3" w:rsidP="000319A3">
      <w:pPr>
        <w:pStyle w:val="NormalWeb"/>
        <w:ind w:left="720"/>
      </w:pPr>
      <w:r>
        <w:rPr>
          <w:rFonts w:ascii="Arial" w:hAnsi="Arial" w:cs="Arial"/>
        </w:rPr>
        <w:t> </w:t>
      </w:r>
    </w:p>
    <w:p w14:paraId="48A48793" w14:textId="77777777" w:rsidR="000319A3" w:rsidRDefault="000319A3" w:rsidP="000319A3">
      <w:pPr>
        <w:pStyle w:val="NormalWeb"/>
      </w:pPr>
      <w:r>
        <w:rPr>
          <w:rFonts w:ascii="Arial" w:hAnsi="Arial" w:cs="Arial"/>
          <w:b/>
          <w:bCs/>
        </w:rPr>
        <w:t>General awareness</w:t>
      </w:r>
    </w:p>
    <w:p w14:paraId="6AF1F1A2" w14:textId="77777777" w:rsidR="000319A3" w:rsidRDefault="000319A3" w:rsidP="000319A3">
      <w:pPr>
        <w:pStyle w:val="xmsonormal"/>
        <w:numPr>
          <w:ilvl w:val="0"/>
          <w:numId w:val="4"/>
        </w:numPr>
        <w:rPr>
          <w:rFonts w:eastAsia="Times New Roman"/>
        </w:rPr>
      </w:pPr>
      <w:r>
        <w:rPr>
          <w:rFonts w:ascii="Arial" w:eastAsia="Times New Roman" w:hAnsi="Arial" w:cs="Arial"/>
        </w:rPr>
        <w:t>Be alert to unusual or persistent contact, whether in person, by phone or online</w:t>
      </w:r>
    </w:p>
    <w:p w14:paraId="5ECFCEE2" w14:textId="77777777" w:rsidR="000319A3" w:rsidRDefault="000319A3" w:rsidP="000319A3">
      <w:pPr>
        <w:pStyle w:val="xmsonormal"/>
        <w:numPr>
          <w:ilvl w:val="0"/>
          <w:numId w:val="4"/>
        </w:numPr>
        <w:rPr>
          <w:rFonts w:eastAsia="Times New Roman"/>
        </w:rPr>
      </w:pPr>
      <w:r>
        <w:rPr>
          <w:rFonts w:ascii="Arial" w:eastAsia="Times New Roman" w:hAnsi="Arial" w:cs="Arial"/>
        </w:rPr>
        <w:lastRenderedPageBreak/>
        <w:t>Avoid sharing detailed information about council operations or sensitive matters unless you are confident of the request</w:t>
      </w:r>
    </w:p>
    <w:p w14:paraId="654097D4" w14:textId="77777777" w:rsidR="000319A3" w:rsidRDefault="000319A3" w:rsidP="000319A3">
      <w:pPr>
        <w:pStyle w:val="NormalWeb"/>
        <w:ind w:left="720"/>
      </w:pPr>
      <w:r>
        <w:rPr>
          <w:rFonts w:ascii="Arial" w:hAnsi="Arial" w:cs="Arial"/>
        </w:rPr>
        <w:t> </w:t>
      </w:r>
    </w:p>
    <w:p w14:paraId="7A0D9726" w14:textId="77777777" w:rsidR="000319A3" w:rsidRDefault="000319A3" w:rsidP="000319A3">
      <w:pPr>
        <w:pStyle w:val="NormalWeb"/>
      </w:pPr>
      <w:r>
        <w:rPr>
          <w:rFonts w:ascii="Arial" w:hAnsi="Arial" w:cs="Arial"/>
          <w:b/>
          <w:bCs/>
        </w:rPr>
        <w:t>Reporting concerns</w:t>
      </w:r>
    </w:p>
    <w:p w14:paraId="766C85A9" w14:textId="77777777" w:rsidR="000319A3" w:rsidRDefault="000319A3" w:rsidP="000319A3">
      <w:pPr>
        <w:pStyle w:val="NormalWeb"/>
      </w:pPr>
      <w:r>
        <w:rPr>
          <w:rFonts w:ascii="Arial" w:hAnsi="Arial" w:cs="Arial"/>
        </w:rPr>
        <w:t>If something doesn’t feel right, please trust your instincts and seek advice. Early reporting is encouraged, even where something seems minor.</w:t>
      </w:r>
    </w:p>
    <w:p w14:paraId="3C50A426" w14:textId="77777777" w:rsidR="000319A3" w:rsidRDefault="000319A3" w:rsidP="000319A3">
      <w:pPr>
        <w:pStyle w:val="NormalWeb"/>
      </w:pPr>
      <w:r>
        <w:rPr>
          <w:rFonts w:ascii="Arial" w:hAnsi="Arial" w:cs="Arial"/>
        </w:rPr>
        <w:t> </w:t>
      </w:r>
    </w:p>
    <w:p w14:paraId="702E2287" w14:textId="45EBDD53" w:rsidR="000319A3" w:rsidRDefault="000319A3" w:rsidP="000319A3">
      <w:pPr>
        <w:pStyle w:val="NormalWeb"/>
      </w:pPr>
      <w:r>
        <w:rPr>
          <w:rFonts w:ascii="Arial" w:hAnsi="Arial" w:cs="Arial"/>
        </w:rPr>
        <w:t> Concerns can be raised via:</w:t>
      </w:r>
    </w:p>
    <w:p w14:paraId="34EF8343" w14:textId="77777777" w:rsidR="000319A3" w:rsidRDefault="000319A3" w:rsidP="000319A3">
      <w:pPr>
        <w:pStyle w:val="xmsonormal"/>
        <w:numPr>
          <w:ilvl w:val="0"/>
          <w:numId w:val="5"/>
        </w:numPr>
        <w:rPr>
          <w:rFonts w:eastAsia="Times New Roman"/>
        </w:rPr>
      </w:pPr>
      <w:r>
        <w:rPr>
          <w:rFonts w:ascii="Arial" w:eastAsia="Times New Roman" w:hAnsi="Arial" w:cs="Arial"/>
        </w:rPr>
        <w:t>Your usual council officer contacts</w:t>
      </w:r>
    </w:p>
    <w:p w14:paraId="638B82AB" w14:textId="77777777" w:rsidR="000319A3" w:rsidRDefault="000319A3" w:rsidP="000319A3">
      <w:pPr>
        <w:pStyle w:val="xmsonormal"/>
        <w:numPr>
          <w:ilvl w:val="0"/>
          <w:numId w:val="5"/>
        </w:numPr>
        <w:rPr>
          <w:rFonts w:eastAsia="Times New Roman"/>
        </w:rPr>
      </w:pPr>
      <w:r>
        <w:rPr>
          <w:rFonts w:ascii="Arial" w:eastAsia="Times New Roman" w:hAnsi="Arial" w:cs="Arial"/>
        </w:rPr>
        <w:t>Democratic Services</w:t>
      </w:r>
    </w:p>
    <w:p w14:paraId="7A20D872" w14:textId="77777777" w:rsidR="000319A3" w:rsidRDefault="000319A3" w:rsidP="000319A3">
      <w:pPr>
        <w:pStyle w:val="NormalWeb"/>
        <w:ind w:left="720"/>
      </w:pPr>
      <w:r>
        <w:rPr>
          <w:rFonts w:ascii="Arial" w:hAnsi="Arial" w:cs="Arial"/>
        </w:rPr>
        <w:t> </w:t>
      </w:r>
    </w:p>
    <w:p w14:paraId="1D5E854C" w14:textId="77777777" w:rsidR="001077A1" w:rsidRDefault="001077A1" w:rsidP="000319A3">
      <w:pPr>
        <w:pStyle w:val="NormalWeb"/>
        <w:rPr>
          <w:rFonts w:ascii="Arial" w:hAnsi="Arial" w:cs="Arial"/>
          <w:b/>
          <w:bCs/>
        </w:rPr>
      </w:pPr>
    </w:p>
    <w:p w14:paraId="1C07724F" w14:textId="0496844F" w:rsidR="002A45BD" w:rsidRDefault="002A45BD" w:rsidP="000319A3">
      <w:pPr>
        <w:pStyle w:val="NormalWeb"/>
        <w:rPr>
          <w:rFonts w:ascii="Arial" w:hAnsi="Arial" w:cs="Arial"/>
          <w:b/>
          <w:bCs/>
        </w:rPr>
      </w:pPr>
      <w:r>
        <w:rPr>
          <w:rFonts w:ascii="Arial" w:hAnsi="Arial" w:cs="Arial"/>
          <w:b/>
          <w:bCs/>
        </w:rPr>
        <w:t>Support and Guidance</w:t>
      </w:r>
    </w:p>
    <w:p w14:paraId="271CF67D" w14:textId="77777777" w:rsidR="002A45BD" w:rsidRDefault="002A45BD" w:rsidP="000319A3">
      <w:pPr>
        <w:pStyle w:val="NormalWeb"/>
        <w:rPr>
          <w:rFonts w:ascii="Arial" w:hAnsi="Arial" w:cs="Arial"/>
          <w:b/>
          <w:bCs/>
        </w:rPr>
      </w:pPr>
    </w:p>
    <w:p w14:paraId="6CBEC8C3" w14:textId="1F7D3D0F" w:rsidR="002A45BD" w:rsidRDefault="002A45BD" w:rsidP="000319A3">
      <w:pPr>
        <w:pStyle w:val="NormalWeb"/>
        <w:rPr>
          <w:rFonts w:ascii="Arial" w:hAnsi="Arial" w:cs="Arial"/>
          <w:b/>
          <w:bCs/>
        </w:rPr>
      </w:pPr>
      <w:r>
        <w:rPr>
          <w:rFonts w:ascii="Arial" w:hAnsi="Arial" w:cs="Arial"/>
          <w:b/>
          <w:bCs/>
        </w:rPr>
        <w:t>Specialist guidance</w:t>
      </w:r>
      <w:r w:rsidR="00523922">
        <w:rPr>
          <w:rFonts w:ascii="Arial" w:hAnsi="Arial" w:cs="Arial"/>
          <w:b/>
          <w:bCs/>
        </w:rPr>
        <w:t>:</w:t>
      </w:r>
    </w:p>
    <w:p w14:paraId="150C9087" w14:textId="54B4EF6A" w:rsidR="002A45BD" w:rsidRDefault="002A45BD" w:rsidP="002A45BD">
      <w:pPr>
        <w:pStyle w:val="NormalWeb"/>
        <w:numPr>
          <w:ilvl w:val="0"/>
          <w:numId w:val="8"/>
        </w:numPr>
        <w:rPr>
          <w:rFonts w:ascii="Arial" w:hAnsi="Arial" w:cs="Arial"/>
        </w:rPr>
      </w:pPr>
      <w:hyperlink r:id="rId8" w:history="1">
        <w:r w:rsidRPr="00523922">
          <w:rPr>
            <w:rStyle w:val="Hyperlink"/>
            <w:rFonts w:ascii="Arial" w:hAnsi="Arial" w:cs="Arial"/>
          </w:rPr>
          <w:t>Personal Safety Guidance for Councillors</w:t>
        </w:r>
      </w:hyperlink>
    </w:p>
    <w:p w14:paraId="5749597B" w14:textId="714A6E7B" w:rsidR="002A45BD" w:rsidRPr="00523922" w:rsidRDefault="002A45BD" w:rsidP="00523922">
      <w:pPr>
        <w:pStyle w:val="NormalWeb"/>
        <w:numPr>
          <w:ilvl w:val="0"/>
          <w:numId w:val="8"/>
        </w:numPr>
        <w:rPr>
          <w:rFonts w:ascii="Arial" w:hAnsi="Arial" w:cs="Arial"/>
        </w:rPr>
      </w:pPr>
      <w:r>
        <w:rPr>
          <w:rFonts w:ascii="Arial" w:hAnsi="Arial" w:cs="Arial"/>
        </w:rPr>
        <w:t xml:space="preserve">Operation Ford – UK policing initiative focused on protecting locally elected officials from threats and abuse. To report an incident contact Gloucestershire Constabulary’s Force Elected Official Advisor (FEOA) at </w:t>
      </w:r>
      <w:hyperlink r:id="rId9" w:history="1">
        <w:r w:rsidRPr="009B5D2C">
          <w:rPr>
            <w:rStyle w:val="Hyperlink"/>
            <w:rFonts w:ascii="Arial" w:hAnsi="Arial" w:cs="Arial"/>
          </w:rPr>
          <w:t>OpFord@gloucestershire.police.uk</w:t>
        </w:r>
      </w:hyperlink>
      <w:r>
        <w:rPr>
          <w:rFonts w:ascii="Arial" w:hAnsi="Arial" w:cs="Arial"/>
        </w:rPr>
        <w:t xml:space="preserve"> </w:t>
      </w:r>
    </w:p>
    <w:p w14:paraId="45E007F9" w14:textId="77777777" w:rsidR="002A45BD" w:rsidRDefault="002A45BD" w:rsidP="000319A3">
      <w:pPr>
        <w:pStyle w:val="NormalWeb"/>
        <w:rPr>
          <w:rFonts w:ascii="Arial" w:hAnsi="Arial" w:cs="Arial"/>
          <w:b/>
          <w:bCs/>
        </w:rPr>
      </w:pPr>
    </w:p>
    <w:p w14:paraId="591C970E" w14:textId="3B018F37" w:rsidR="000319A3" w:rsidRDefault="002A45BD" w:rsidP="000319A3">
      <w:pPr>
        <w:pStyle w:val="NormalWeb"/>
      </w:pPr>
      <w:r>
        <w:rPr>
          <w:rFonts w:ascii="Arial" w:hAnsi="Arial" w:cs="Arial"/>
          <w:b/>
          <w:bCs/>
        </w:rPr>
        <w:t xml:space="preserve">General </w:t>
      </w:r>
      <w:r w:rsidR="000319A3">
        <w:rPr>
          <w:rFonts w:ascii="Arial" w:hAnsi="Arial" w:cs="Arial"/>
          <w:b/>
          <w:bCs/>
        </w:rPr>
        <w:t>Health &amp; Safety reporting and guidance:</w:t>
      </w:r>
    </w:p>
    <w:p w14:paraId="38DBE7DA" w14:textId="77777777" w:rsidR="000319A3" w:rsidRDefault="000319A3" w:rsidP="000319A3">
      <w:pPr>
        <w:pStyle w:val="xmsonormal"/>
        <w:numPr>
          <w:ilvl w:val="0"/>
          <w:numId w:val="6"/>
        </w:numPr>
        <w:rPr>
          <w:rFonts w:eastAsia="Times New Roman"/>
        </w:rPr>
      </w:pPr>
      <w:hyperlink r:id="rId10" w:history="1">
        <w:r>
          <w:rPr>
            <w:rStyle w:val="Hyperlink"/>
            <w:rFonts w:eastAsia="Times New Roman"/>
          </w:rPr>
          <w:t>Lone working, Violence &amp; Aggression, Personal Safety and Security</w:t>
        </w:r>
      </w:hyperlink>
    </w:p>
    <w:p w14:paraId="675A6205" w14:textId="77777777" w:rsidR="000319A3" w:rsidRDefault="000319A3" w:rsidP="000319A3">
      <w:pPr>
        <w:pStyle w:val="xmsonormal"/>
        <w:numPr>
          <w:ilvl w:val="0"/>
          <w:numId w:val="6"/>
        </w:numPr>
        <w:rPr>
          <w:rFonts w:eastAsia="Times New Roman"/>
        </w:rPr>
      </w:pPr>
      <w:hyperlink r:id="rId11" w:history="1">
        <w:r>
          <w:rPr>
            <w:rStyle w:val="Hyperlink"/>
            <w:rFonts w:eastAsia="Times New Roman"/>
          </w:rPr>
          <w:t>Security and Personal Safety in Buildings</w:t>
        </w:r>
      </w:hyperlink>
    </w:p>
    <w:p w14:paraId="116F5321" w14:textId="77777777" w:rsidR="000319A3" w:rsidRDefault="000319A3" w:rsidP="000319A3">
      <w:pPr>
        <w:pStyle w:val="xmsonormal"/>
        <w:numPr>
          <w:ilvl w:val="0"/>
          <w:numId w:val="6"/>
        </w:numPr>
        <w:rPr>
          <w:rFonts w:eastAsia="Times New Roman"/>
        </w:rPr>
      </w:pPr>
      <w:hyperlink r:id="rId12" w:history="1">
        <w:r>
          <w:rPr>
            <w:rStyle w:val="Hyperlink"/>
            <w:rFonts w:eastAsia="Times New Roman"/>
          </w:rPr>
          <w:t>Personal safety whilst working out of the office/home</w:t>
        </w:r>
      </w:hyperlink>
    </w:p>
    <w:p w14:paraId="76D4CF62" w14:textId="77777777" w:rsidR="000319A3" w:rsidRDefault="000319A3" w:rsidP="000319A3">
      <w:pPr>
        <w:pStyle w:val="NormalWeb"/>
      </w:pPr>
      <w:r>
        <w:rPr>
          <w:rFonts w:ascii="Arial" w:hAnsi="Arial" w:cs="Arial"/>
        </w:rPr>
        <w:t> </w:t>
      </w:r>
    </w:p>
    <w:p w14:paraId="5D24DDDB" w14:textId="77777777" w:rsidR="000319A3" w:rsidRDefault="000319A3" w:rsidP="000319A3">
      <w:pPr>
        <w:pStyle w:val="NormalWeb"/>
      </w:pPr>
      <w:r>
        <w:rPr>
          <w:rFonts w:ascii="Arial" w:hAnsi="Arial" w:cs="Arial"/>
          <w:b/>
          <w:bCs/>
        </w:rPr>
        <w:t>Information security and cyber reporting:</w:t>
      </w:r>
    </w:p>
    <w:p w14:paraId="6A60131E" w14:textId="4E2C69BC" w:rsidR="000319A3" w:rsidRDefault="000319A3" w:rsidP="000319A3">
      <w:pPr>
        <w:pStyle w:val="xmsonormal"/>
        <w:numPr>
          <w:ilvl w:val="0"/>
          <w:numId w:val="7"/>
        </w:numPr>
        <w:rPr>
          <w:rFonts w:eastAsia="Times New Roman"/>
        </w:rPr>
      </w:pPr>
      <w:hyperlink r:id="rId13" w:history="1">
        <w:r>
          <w:rPr>
            <w:rStyle w:val="Hyperlink"/>
            <w:rFonts w:eastAsia="Times New Roman"/>
          </w:rPr>
          <w:t>information and ICT security incident reporting</w:t>
        </w:r>
      </w:hyperlink>
    </w:p>
    <w:p w14:paraId="02CA49B5" w14:textId="77777777" w:rsidR="000319A3" w:rsidRDefault="000319A3" w:rsidP="000319A3">
      <w:pPr>
        <w:pStyle w:val="NormalWeb"/>
      </w:pPr>
      <w:r>
        <w:rPr>
          <w:rFonts w:ascii="Arial" w:hAnsi="Arial" w:cs="Arial"/>
        </w:rPr>
        <w:t> </w:t>
      </w:r>
    </w:p>
    <w:p w14:paraId="614724BA" w14:textId="31F8C912" w:rsidR="000319A3" w:rsidRDefault="000319A3" w:rsidP="000319A3">
      <w:pPr>
        <w:pStyle w:val="NormalWeb"/>
      </w:pPr>
      <w:r>
        <w:rPr>
          <w:rFonts w:ascii="Arial" w:hAnsi="Arial" w:cs="Arial"/>
          <w:b/>
          <w:bCs/>
        </w:rPr>
        <w:t> </w:t>
      </w:r>
    </w:p>
    <w:p w14:paraId="4A39BF5F" w14:textId="2958DE2A" w:rsidR="000319A3" w:rsidRDefault="000319A3" w:rsidP="000319A3">
      <w:pPr>
        <w:pStyle w:val="NormalWeb"/>
      </w:pPr>
      <w:r>
        <w:rPr>
          <w:rFonts w:ascii="Arial" w:hAnsi="Arial" w:cs="Arial"/>
        </w:rPr>
        <w:t xml:space="preserve">Further advice </w:t>
      </w:r>
      <w:r w:rsidR="001077A1">
        <w:rPr>
          <w:rFonts w:ascii="Arial" w:hAnsi="Arial" w:cs="Arial"/>
        </w:rPr>
        <w:t xml:space="preserve">and information </w:t>
      </w:r>
      <w:r>
        <w:rPr>
          <w:rFonts w:ascii="Arial" w:hAnsi="Arial" w:cs="Arial"/>
        </w:rPr>
        <w:t xml:space="preserve">is available on the </w:t>
      </w:r>
      <w:hyperlink r:id="rId14" w:history="1">
        <w:r>
          <w:rPr>
            <w:rStyle w:val="Hyperlink"/>
          </w:rPr>
          <w:t>SHE Hub</w:t>
        </w:r>
      </w:hyperlink>
      <w:r>
        <w:rPr>
          <w:rFonts w:ascii="Arial" w:hAnsi="Arial" w:cs="Arial"/>
        </w:rPr>
        <w:t> and</w:t>
      </w:r>
      <w:r w:rsidR="001077A1">
        <w:rPr>
          <w:rFonts w:ascii="Arial" w:hAnsi="Arial" w:cs="Arial"/>
        </w:rPr>
        <w:t xml:space="preserve"> the </w:t>
      </w:r>
      <w:hyperlink r:id="rId15" w:history="1">
        <w:r w:rsidR="001077A1" w:rsidRPr="001077A1">
          <w:rPr>
            <w:rStyle w:val="Hyperlink"/>
            <w:rFonts w:ascii="Arial" w:hAnsi="Arial" w:cs="Arial"/>
          </w:rPr>
          <w:t>Knowledge, Information and Data Hub</w:t>
        </w:r>
      </w:hyperlink>
      <w:r w:rsidR="001077A1">
        <w:rPr>
          <w:rFonts w:ascii="Arial" w:hAnsi="Arial" w:cs="Arial"/>
        </w:rPr>
        <w:t xml:space="preserve"> </w:t>
      </w:r>
      <w:r>
        <w:rPr>
          <w:rFonts w:ascii="Arial" w:hAnsi="Arial" w:cs="Arial"/>
        </w:rPr>
        <w:t>on Staffnet</w:t>
      </w:r>
    </w:p>
    <w:p w14:paraId="246F81F8" w14:textId="77777777" w:rsidR="000319A3" w:rsidRDefault="000319A3" w:rsidP="000319A3">
      <w:pPr>
        <w:pStyle w:val="NormalWeb"/>
      </w:pPr>
      <w:r>
        <w:rPr>
          <w:rFonts w:ascii="Arial" w:hAnsi="Arial" w:cs="Arial"/>
        </w:rPr>
        <w:t> </w:t>
      </w:r>
    </w:p>
    <w:p w14:paraId="50AAFD40" w14:textId="77777777" w:rsidR="003B1B56" w:rsidRDefault="003B1B56"/>
    <w:sectPr w:rsidR="003B1B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0359"/>
    <w:multiLevelType w:val="multilevel"/>
    <w:tmpl w:val="4DD2D9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F12AC1"/>
    <w:multiLevelType w:val="multilevel"/>
    <w:tmpl w:val="B1A8E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441AFC"/>
    <w:multiLevelType w:val="multilevel"/>
    <w:tmpl w:val="FCF863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9B2014"/>
    <w:multiLevelType w:val="multilevel"/>
    <w:tmpl w:val="A64EAC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913C8"/>
    <w:multiLevelType w:val="multilevel"/>
    <w:tmpl w:val="0AF0E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7267C7"/>
    <w:multiLevelType w:val="multilevel"/>
    <w:tmpl w:val="142075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802BCF"/>
    <w:multiLevelType w:val="hybridMultilevel"/>
    <w:tmpl w:val="A69C5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D139DB"/>
    <w:multiLevelType w:val="multilevel"/>
    <w:tmpl w:val="9F5634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96203872">
    <w:abstractNumId w:val="4"/>
  </w:num>
  <w:num w:numId="2" w16cid:durableId="1735274875">
    <w:abstractNumId w:val="3"/>
  </w:num>
  <w:num w:numId="3" w16cid:durableId="638607742">
    <w:abstractNumId w:val="0"/>
  </w:num>
  <w:num w:numId="4" w16cid:durableId="1545406874">
    <w:abstractNumId w:val="1"/>
  </w:num>
  <w:num w:numId="5" w16cid:durableId="1663466860">
    <w:abstractNumId w:val="7"/>
  </w:num>
  <w:num w:numId="6" w16cid:durableId="1793671987">
    <w:abstractNumId w:val="5"/>
  </w:num>
  <w:num w:numId="7" w16cid:durableId="586883262">
    <w:abstractNumId w:val="2"/>
  </w:num>
  <w:num w:numId="8" w16cid:durableId="1334527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A3"/>
    <w:rsid w:val="000319A3"/>
    <w:rsid w:val="00041399"/>
    <w:rsid w:val="000840CA"/>
    <w:rsid w:val="001077A1"/>
    <w:rsid w:val="00235F31"/>
    <w:rsid w:val="00282057"/>
    <w:rsid w:val="002A45BD"/>
    <w:rsid w:val="003B1B56"/>
    <w:rsid w:val="004C4881"/>
    <w:rsid w:val="00523922"/>
    <w:rsid w:val="00542A9D"/>
    <w:rsid w:val="00555097"/>
    <w:rsid w:val="00723CE8"/>
    <w:rsid w:val="008B0E34"/>
    <w:rsid w:val="00903A68"/>
    <w:rsid w:val="00A01E2C"/>
    <w:rsid w:val="00B1244B"/>
    <w:rsid w:val="00C23342"/>
    <w:rsid w:val="00C409FD"/>
    <w:rsid w:val="00CB70F7"/>
    <w:rsid w:val="00E83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6361C"/>
  <w15:chartTrackingRefBased/>
  <w15:docId w15:val="{45B1E71D-F64D-49AA-A21F-36863021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9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9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9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9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9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9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9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9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9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9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9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9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9A3"/>
    <w:rPr>
      <w:rFonts w:eastAsiaTheme="majorEastAsia" w:cstheme="majorBidi"/>
      <w:color w:val="272727" w:themeColor="text1" w:themeTint="D8"/>
    </w:rPr>
  </w:style>
  <w:style w:type="paragraph" w:styleId="Title">
    <w:name w:val="Title"/>
    <w:basedOn w:val="Normal"/>
    <w:next w:val="Normal"/>
    <w:link w:val="TitleChar"/>
    <w:uiPriority w:val="10"/>
    <w:qFormat/>
    <w:rsid w:val="00031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9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9A3"/>
    <w:pPr>
      <w:spacing w:before="160"/>
      <w:jc w:val="center"/>
    </w:pPr>
    <w:rPr>
      <w:i/>
      <w:iCs/>
      <w:color w:val="404040" w:themeColor="text1" w:themeTint="BF"/>
    </w:rPr>
  </w:style>
  <w:style w:type="character" w:customStyle="1" w:styleId="QuoteChar">
    <w:name w:val="Quote Char"/>
    <w:basedOn w:val="DefaultParagraphFont"/>
    <w:link w:val="Quote"/>
    <w:uiPriority w:val="29"/>
    <w:rsid w:val="000319A3"/>
    <w:rPr>
      <w:i/>
      <w:iCs/>
      <w:color w:val="404040" w:themeColor="text1" w:themeTint="BF"/>
    </w:rPr>
  </w:style>
  <w:style w:type="paragraph" w:styleId="ListParagraph">
    <w:name w:val="List Paragraph"/>
    <w:basedOn w:val="Normal"/>
    <w:uiPriority w:val="34"/>
    <w:qFormat/>
    <w:rsid w:val="000319A3"/>
    <w:pPr>
      <w:ind w:left="720"/>
      <w:contextualSpacing/>
    </w:pPr>
  </w:style>
  <w:style w:type="character" w:styleId="IntenseEmphasis">
    <w:name w:val="Intense Emphasis"/>
    <w:basedOn w:val="DefaultParagraphFont"/>
    <w:uiPriority w:val="21"/>
    <w:qFormat/>
    <w:rsid w:val="000319A3"/>
    <w:rPr>
      <w:i/>
      <w:iCs/>
      <w:color w:val="0F4761" w:themeColor="accent1" w:themeShade="BF"/>
    </w:rPr>
  </w:style>
  <w:style w:type="paragraph" w:styleId="IntenseQuote">
    <w:name w:val="Intense Quote"/>
    <w:basedOn w:val="Normal"/>
    <w:next w:val="Normal"/>
    <w:link w:val="IntenseQuoteChar"/>
    <w:uiPriority w:val="30"/>
    <w:qFormat/>
    <w:rsid w:val="00031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9A3"/>
    <w:rPr>
      <w:i/>
      <w:iCs/>
      <w:color w:val="0F4761" w:themeColor="accent1" w:themeShade="BF"/>
    </w:rPr>
  </w:style>
  <w:style w:type="character" w:styleId="IntenseReference">
    <w:name w:val="Intense Reference"/>
    <w:basedOn w:val="DefaultParagraphFont"/>
    <w:uiPriority w:val="32"/>
    <w:qFormat/>
    <w:rsid w:val="000319A3"/>
    <w:rPr>
      <w:b/>
      <w:bCs/>
      <w:smallCaps/>
      <w:color w:val="0F4761" w:themeColor="accent1" w:themeShade="BF"/>
      <w:spacing w:val="5"/>
    </w:rPr>
  </w:style>
  <w:style w:type="character" w:styleId="Hyperlink">
    <w:name w:val="Hyperlink"/>
    <w:basedOn w:val="DefaultParagraphFont"/>
    <w:uiPriority w:val="99"/>
    <w:unhideWhenUsed/>
    <w:rsid w:val="000319A3"/>
    <w:rPr>
      <w:color w:val="0000FF"/>
      <w:u w:val="single"/>
    </w:rPr>
  </w:style>
  <w:style w:type="paragraph" w:styleId="NormalWeb">
    <w:name w:val="Normal (Web)"/>
    <w:basedOn w:val="Normal"/>
    <w:uiPriority w:val="99"/>
    <w:semiHidden/>
    <w:unhideWhenUsed/>
    <w:rsid w:val="000319A3"/>
    <w:pPr>
      <w:spacing w:after="0" w:line="240" w:lineRule="auto"/>
    </w:pPr>
    <w:rPr>
      <w:rFonts w:ascii="Aptos" w:hAnsi="Aptos" w:cs="Aptos"/>
      <w:kern w:val="0"/>
      <w:lang w:eastAsia="en-GB"/>
      <w14:ligatures w14:val="none"/>
    </w:rPr>
  </w:style>
  <w:style w:type="paragraph" w:customStyle="1" w:styleId="xmsonormal">
    <w:name w:val="x_msonormal"/>
    <w:basedOn w:val="Normal"/>
    <w:uiPriority w:val="99"/>
    <w:semiHidden/>
    <w:rsid w:val="000319A3"/>
    <w:pPr>
      <w:spacing w:after="0" w:line="240" w:lineRule="auto"/>
    </w:pPr>
    <w:rPr>
      <w:rFonts w:ascii="Aptos" w:hAnsi="Aptos" w:cs="Aptos"/>
      <w:kern w:val="0"/>
      <w:lang w:eastAsia="en-GB"/>
      <w14:ligatures w14:val="none"/>
    </w:rPr>
  </w:style>
  <w:style w:type="paragraph" w:styleId="Revision">
    <w:name w:val="Revision"/>
    <w:hidden/>
    <w:uiPriority w:val="99"/>
    <w:semiHidden/>
    <w:rsid w:val="000319A3"/>
    <w:pPr>
      <w:spacing w:after="0" w:line="240" w:lineRule="auto"/>
    </w:pPr>
  </w:style>
  <w:style w:type="character" w:styleId="FollowedHyperlink">
    <w:name w:val="FollowedHyperlink"/>
    <w:basedOn w:val="DefaultParagraphFont"/>
    <w:uiPriority w:val="99"/>
    <w:semiHidden/>
    <w:unhideWhenUsed/>
    <w:rsid w:val="002A45BD"/>
    <w:rPr>
      <w:color w:val="96607D" w:themeColor="followedHyperlink"/>
      <w:u w:val="single"/>
    </w:rPr>
  </w:style>
  <w:style w:type="character" w:styleId="UnresolvedMention">
    <w:name w:val="Unresolved Mention"/>
    <w:basedOn w:val="DefaultParagraphFont"/>
    <w:uiPriority w:val="99"/>
    <w:semiHidden/>
    <w:unhideWhenUsed/>
    <w:rsid w:val="002A4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ucestershire.gov.uk/council-and-democracy/the-members-portal/member-resources/personal-safety-guidance-for-councillors/" TargetMode="External"/><Relationship Id="rId13" Type="http://schemas.openxmlformats.org/officeDocument/2006/relationships/hyperlink" Target="https://gloucestershirecc.sharepoint.com/sites/knowandinfo/SitePages/Report-an-information-security-incident.aspx?xsdata=MDV8MDJ8S2lyc3R5LkJFTlpJRUBnbG91Y2VzdGVyc2hpcmUuZ292LnVrfGEyN2M5ZTEyZmJiZTQyOGU2ZDBmMDhkZWQ2OTYyYjRifDVmYWVjNzU0NjRlMzQwMTQ5YmNjZTcyZmM3M2JhMzEyfDB8MHw2MzkxODQxMzc2Njc2MzA3MDV8VW5rbm93bnxUV0ZwYkdac2IzZDhleUpGYlhCMGVVMWhjR2tpT25SeWRXVXNJbFlpT2lJd0xqQXVNREF3TUNJc0lsQWlPaUpYYVc0ek1pSXNJa0ZPSWpvaVRXRnBiQ0lzSWxkVUlqb3lmUT09fDB8fHw%3d&amp;sdata=Y1BwNldISlYweEhUQTBVRXd6WnY0OXFPNlNxOUJBZFZCZGhJdkx4VjhVbz0%3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loucestershirecc.sharepoint.com/sites/SHEHub/SitePages/Personal-safety-whilst-working-out-of-the-office-home.aspx?xsdata=MDV8MDJ8S2lyc3R5LkJFTlpJRUBnbG91Y2VzdGVyc2hpcmUuZ292LnVrfGEyN2M5ZTEyZmJiZTQyOGU2ZDBmMDhkZWQ2OTYyYjRifDVmYWVjNzU0NjRlMzQwMTQ5YmNjZTcyZmM3M2JhMzEyfDB8MHw2MzkxODQxMzc2Njc2MTkwMzh8VW5rbm93bnxUV0ZwYkdac2IzZDhleUpGYlhCMGVVMWhjR2tpT25SeWRXVXNJbFlpT2lJd0xqQXVNREF3TUNJc0lsQWlPaUpYYVc0ek1pSXNJa0ZPSWpvaVRXRnBiQ0lzSWxkVUlqb3lmUT09fDB8fHw%3d&amp;sdata=YjBUYW8yT250U0JHRFZHUUJWQ1VHUmhIdlhvWkdBT2ptSnU5Zko2bWVSTT0%3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loucestershirecc.sharepoint.com/sites/SHEHub/SitePages/Personal-Safety-in-Buildings.aspx?xsdata=MDV8MDJ8S2lyc3R5LkJFTlpJRUBnbG91Y2VzdGVyc2hpcmUuZ292LnVrfGEyN2M5ZTEyZmJiZTQyOGU2ZDBmMDhkZWQ2OTYyYjRifDVmYWVjNzU0NjRlMzQwMTQ5YmNjZTcyZmM3M2JhMzEyfDB8MHw2MzkxODQxMzc2Njc2MDYyNzZ8VW5rbm93bnxUV0ZwYkdac2IzZDhleUpGYlhCMGVVMWhjR2tpT25SeWRXVXNJbFlpT2lJd0xqQXVNREF3TUNJc0lsQWlPaUpYYVc0ek1pSXNJa0ZPSWpvaVRXRnBiQ0lzSWxkVUlqb3lmUT09fDB8fHw%3d&amp;sdata=V2lWMzZPWXBVb1VMd2tPTXhadzJjY2Y0M2VRK3FNc1FXYlR5dHJpODBTRT0%3d" TargetMode="External"/><Relationship Id="rId5" Type="http://schemas.openxmlformats.org/officeDocument/2006/relationships/styles" Target="styles.xml"/><Relationship Id="rId15" Type="http://schemas.openxmlformats.org/officeDocument/2006/relationships/hyperlink" Target="https://gloucestershirecc.sharepoint.com/sites/knowandinfo" TargetMode="External"/><Relationship Id="rId10" Type="http://schemas.openxmlformats.org/officeDocument/2006/relationships/hyperlink" Target="https://gloucestershirecc.sharepoint.com/sites/SHEHub/SitePages/Lone-working,-Violence-%26-Aggression,-Personal-Safety-and-Security(1).aspx?web=1&amp;xsdata=MDV8MDJ8S2lyc3R5LkJFTlpJRUBnbG91Y2VzdGVyc2hpcmUuZ292LnVrfGEyN2M5ZTEyZmJiZTQyOGU2ZDBmMDhkZWQ2OTYyYjRifDVmYWVjNzU0NjRlMzQwMTQ5YmNjZTcyZmM3M2JhMzEyfDB8MHw2MzkxODQxMzc2Njc1OTQ5Njl8VW5rbm93bnxUV0ZwYkdac2IzZDhleUpGYlhCMGVVMWhjR2tpT25SeWRXVXNJbFlpT2lJd0xqQXVNREF3TUNJc0lsQWlPaUpYYVc0ek1pSXNJa0ZPSWpvaVRXRnBiQ0lzSWxkVUlqb3lmUT09fDB8fHw%3d&amp;sdata=bjJXaEtIYW9ROTBPYnlkclp4c1hTVXhCTEZUUTRlZXBaVkJTVjJFYytzZz0%3d" TargetMode="External"/><Relationship Id="rId4" Type="http://schemas.openxmlformats.org/officeDocument/2006/relationships/numbering" Target="numbering.xml"/><Relationship Id="rId9" Type="http://schemas.openxmlformats.org/officeDocument/2006/relationships/hyperlink" Target="mailto:OpFord@gloucestershire.police.uk" TargetMode="External"/><Relationship Id="rId14" Type="http://schemas.openxmlformats.org/officeDocument/2006/relationships/hyperlink" Target="https://gloucestershirecc.sharepoint.com/sites/SHEHub?xsdata=MDV8MDJ8S2lyc3R5LkJFTlpJRUBnbG91Y2VzdGVyc2hpcmUuZ292LnVrfGEyN2M5ZTEyZmJiZTQyOGU2ZDBmMDhkZWQ2OTYyYjRifDVmYWVjNzU0NjRlMzQwMTQ5YmNjZTcyZmM3M2JhMzEyfDB8MHw2MzkxODQxMzc2Njc2NDE0ODJ8VW5rbm93bnxUV0ZwYkdac2IzZDhleUpGYlhCMGVVMWhjR2tpT25SeWRXVXNJbFlpT2lJd0xqQXVNREF3TUNJc0lsQWlPaUpYYVc0ek1pSXNJa0ZPSWpvaVRXRnBiQ0lzSWxkVUlqb3lmUT09fDB8fHw%3d&amp;sdata=QmxBOGxlWnU2ZEZyTXZhamxqbW5rOWJ3YzMwU2FMeWlqMElnY3ZmczZwdz0%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Responsible xmlns="480d8c65-f5c5-4ee8-bee1-c522765727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ED16BA7E12484A9E67ABA577E4D434" ma:contentTypeVersion="12" ma:contentTypeDescription="Create a new document." ma:contentTypeScope="" ma:versionID="bc36b95080ac26a619b49230954d5ebe">
  <xsd:schema xmlns:xsd="http://www.w3.org/2001/XMLSchema" xmlns:xs="http://www.w3.org/2001/XMLSchema" xmlns:p="http://schemas.microsoft.com/office/2006/metadata/properties" xmlns:ns2="480d8c65-f5c5-4ee8-bee1-c52276572770" xmlns:ns3="2fc55f18-ed81-41f4-80e9-43014d811da6" targetNamespace="http://schemas.microsoft.com/office/2006/metadata/properties" ma:root="true" ma:fieldsID="e59ec050c52827d16331b752f35e20c7" ns2:_="" ns3:_="">
    <xsd:import namespace="480d8c65-f5c5-4ee8-bee1-c52276572770"/>
    <xsd:import namespace="2fc55f18-ed81-41f4-80e9-43014d811d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TeamResponsibl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d8c65-f5c5-4ee8-bee1-c52276572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eamResponsible" ma:index="18" nillable="true" ma:displayName="Team Responsible" ma:format="Dropdown" ma:internalName="TeamResponsible">
      <xsd:simpleType>
        <xsd:restriction base="dms:Choice">
          <xsd:enumeration value="Info Gov"/>
          <xsd:enumeration value="Info Sec"/>
          <xsd:enumeration value="Records"/>
          <xsd:enumeration value="Requests"/>
          <xsd:enumeration value="Corp Gov"/>
          <xsd:enumeration value="Jenny/Kirsty"/>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55f18-ed81-41f4-80e9-43014d811d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678ED0-E7F0-4B1D-A044-42DA0FA59595}">
  <ds:schemaRefs>
    <ds:schemaRef ds:uri="http://schemas.microsoft.com/office/2006/metadata/properties"/>
    <ds:schemaRef ds:uri="http://schemas.microsoft.com/office/infopath/2007/PartnerControls"/>
    <ds:schemaRef ds:uri="480d8c65-f5c5-4ee8-bee1-c52276572770"/>
  </ds:schemaRefs>
</ds:datastoreItem>
</file>

<file path=customXml/itemProps2.xml><?xml version="1.0" encoding="utf-8"?>
<ds:datastoreItem xmlns:ds="http://schemas.openxmlformats.org/officeDocument/2006/customXml" ds:itemID="{8A4AA98E-F515-471D-8B86-EDC88F286CEF}">
  <ds:schemaRefs>
    <ds:schemaRef ds:uri="http://schemas.microsoft.com/sharepoint/v3/contenttype/forms"/>
  </ds:schemaRefs>
</ds:datastoreItem>
</file>

<file path=customXml/itemProps3.xml><?xml version="1.0" encoding="utf-8"?>
<ds:datastoreItem xmlns:ds="http://schemas.openxmlformats.org/officeDocument/2006/customXml" ds:itemID="{7A7D23ED-016B-4FA5-8463-E064F78CB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d8c65-f5c5-4ee8-bee1-c52276572770"/>
    <ds:schemaRef ds:uri="2fc55f18-ed81-41f4-80e9-43014d811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BENZIE, Kirsty</dc:creator>
  <cp:keywords/>
  <dc:description/>
  <cp:lastModifiedBy>POWICK, Laura</cp:lastModifiedBy>
  <cp:revision>2</cp:revision>
  <dcterms:created xsi:type="dcterms:W3CDTF">2026-07-07T14:11:00Z</dcterms:created>
  <dcterms:modified xsi:type="dcterms:W3CDTF">2026-07-07T14:11:00Z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0x0101004DED16BA7E12484A9E67ABA577E4D434</vt:lpwstr>
  </property>
</Properties>
</file>